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48B4" w14:textId="293CAE34" w:rsidR="00E81AD0" w:rsidRDefault="00E81AD0" w:rsidP="00DF1570">
      <w:pP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 xml:space="preserve">NOTE: Please send only one request for one individual per email to </w:t>
      </w:r>
      <w:hyperlink r:id="rId4" w:history="1">
        <w:r w:rsidRPr="00FE751D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ictasbld@vt.edu</w:t>
        </w:r>
      </w:hyperlink>
      <w: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.</w:t>
      </w:r>
    </w:p>
    <w:p w14:paraId="1B1E5065" w14:textId="77777777" w:rsidR="00E81AD0" w:rsidRDefault="00E81AD0" w:rsidP="00DF1570">
      <w:pP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</w:pPr>
    </w:p>
    <w:p w14:paraId="66B97FA5" w14:textId="77777777" w:rsidR="00E81AD0" w:rsidRDefault="00E81AD0" w:rsidP="00DF1570">
      <w:pP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</w:pPr>
    </w:p>
    <w:p w14:paraId="2CDF078A" w14:textId="4AD9E411" w:rsidR="00DF1570" w:rsidRPr="00DF1570" w:rsidRDefault="00DF1570" w:rsidP="00DF1570">
      <w:pP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USER ACCESS INFORMATION</w:t>
      </w:r>
    </w:p>
    <w:p w14:paraId="0330F887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08BAF9C9" w14:textId="77777777" w:rsidR="00DF1570" w:rsidRP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 xml:space="preserve">FIRST &amp; LAST NAME: </w:t>
      </w:r>
    </w:p>
    <w:p w14:paraId="080D43FB" w14:textId="77777777" w:rsidR="00DF1570" w:rsidRPr="00DF1570" w:rsidRDefault="00DF1570" w:rsidP="00DF1570">
      <w:pP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</w:pPr>
    </w:p>
    <w:p w14:paraId="7FF5A1E0" w14:textId="61E24753" w:rsidR="00DF1570" w:rsidRP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VT EMAIL</w:t>
      </w:r>
      <w:r>
        <w:rPr>
          <w:rFonts w:ascii="Arial" w:hAnsi="Arial" w:cs="Arial"/>
          <w:color w:val="080809"/>
          <w:sz w:val="21"/>
          <w:szCs w:val="21"/>
          <w:shd w:val="clear" w:color="auto" w:fill="FFFFFF"/>
        </w:rPr>
        <w:t xml:space="preserve">: </w:t>
      </w:r>
    </w:p>
    <w:p w14:paraId="0D501E0B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559D4EC2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UNIVERSITY STATUS</w:t>
      </w:r>
      <w:r>
        <w:rPr>
          <w:rFonts w:ascii="Arial" w:hAnsi="Arial" w:cs="Arial"/>
          <w:color w:val="080809"/>
          <w:sz w:val="21"/>
          <w:szCs w:val="21"/>
          <w:shd w:val="clear" w:color="auto" w:fill="FFFFFF"/>
        </w:rPr>
        <w:t xml:space="preserve"> (Faculty, Staff, Post Doc, Grad Student, Undergrad Student, Visiting Scholar, Volunteer, etc.):</w:t>
      </w:r>
    </w:p>
    <w:p w14:paraId="0EE33C40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3E8B1993" w14:textId="162AA780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ACCESS HOURS</w:t>
      </w:r>
      <w:r>
        <w:rPr>
          <w:rFonts w:ascii="Arial" w:hAnsi="Arial" w:cs="Arial"/>
          <w:color w:val="080809"/>
          <w:sz w:val="21"/>
          <w:szCs w:val="21"/>
          <w:shd w:val="clear" w:color="auto" w:fill="FFFFFF"/>
        </w:rPr>
        <w:t xml:space="preserve"> (8-5, M-F; 24x7) - NOTE: Undergrad Access Limited to 8-5. M-F unless in a paid position): </w:t>
      </w:r>
    </w:p>
    <w:p w14:paraId="7960EA53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160A6EC3" w14:textId="40D71418" w:rsidR="00DF1570" w:rsidRP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ACCESS EXPIRATION DATE</w:t>
      </w:r>
      <w:r>
        <w:rPr>
          <w:rFonts w:ascii="Arial" w:hAnsi="Arial" w:cs="Arial"/>
          <w:color w:val="080809"/>
          <w:sz w:val="21"/>
          <w:szCs w:val="21"/>
          <w:shd w:val="clear" w:color="auto" w:fill="FFFFFF"/>
        </w:rPr>
        <w:t xml:space="preserve"> </w:t>
      </w: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(MM/DD/YYYY):</w:t>
      </w:r>
      <w: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 xml:space="preserve"> </w:t>
      </w:r>
    </w:p>
    <w:p w14:paraId="2947E504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46298A71" w14:textId="7D68979D" w:rsidR="00DF1570" w:rsidRP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SPECIAL REQUEST:</w:t>
      </w:r>
      <w: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 xml:space="preserve"> </w:t>
      </w:r>
    </w:p>
    <w:p w14:paraId="42B0EF89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18E2367C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TYPE OF ACCESS</w:t>
      </w:r>
      <w:r>
        <w:rPr>
          <w:rFonts w:ascii="Arial" w:hAnsi="Arial" w:cs="Arial"/>
          <w:color w:val="080809"/>
          <w:sz w:val="21"/>
          <w:szCs w:val="21"/>
          <w:shd w:val="clear" w:color="auto" w:fill="FFFFFF"/>
        </w:rPr>
        <w:t xml:space="preserve"> (Building, Desk, Both):</w:t>
      </w:r>
    </w:p>
    <w:p w14:paraId="3950F31C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718B5E9F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BUILDING</w:t>
      </w:r>
      <w:r>
        <w:rPr>
          <w:rFonts w:ascii="Arial" w:hAnsi="Arial" w:cs="Arial"/>
          <w:color w:val="080809"/>
          <w:sz w:val="21"/>
          <w:szCs w:val="21"/>
          <w:shd w:val="clear" w:color="auto" w:fill="FFFFFF"/>
        </w:rPr>
        <w:t xml:space="preserve"> (Kelly, ICTAS II, NCFL, Drone Park):</w:t>
      </w:r>
    </w:p>
    <w:p w14:paraId="0AB9F7B8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1B610E5C" w14:textId="308D5221" w:rsidR="00DF1570" w:rsidRP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 xml:space="preserve">RESEARCH GROUP: </w:t>
      </w:r>
      <w:r>
        <w:rPr>
          <w:rFonts w:ascii="Arial" w:hAnsi="Arial" w:cs="Arial"/>
          <w:color w:val="080809"/>
          <w:sz w:val="21"/>
          <w:szCs w:val="21"/>
          <w:shd w:val="clear" w:color="auto" w:fill="FFFFFF"/>
        </w:rPr>
        <w:t xml:space="preserve"> </w:t>
      </w:r>
    </w:p>
    <w:p w14:paraId="7570A1F5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7D02193B" w14:textId="38948BA3" w:rsidR="00DF1570" w:rsidRP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PI/SUPERVISOR NAME:</w:t>
      </w:r>
      <w: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 xml:space="preserve"> </w:t>
      </w:r>
    </w:p>
    <w:p w14:paraId="548ED58F" w14:textId="77777777" w:rsid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</w:p>
    <w:p w14:paraId="06A3A2CC" w14:textId="35BDC947" w:rsidR="00DF1570" w:rsidRPr="00DF1570" w:rsidRDefault="00DF1570" w:rsidP="00DF1570">
      <w:pPr>
        <w:rPr>
          <w:rFonts w:ascii="Arial" w:hAnsi="Arial" w:cs="Arial"/>
          <w:color w:val="080809"/>
          <w:sz w:val="21"/>
          <w:szCs w:val="21"/>
          <w:shd w:val="clear" w:color="auto" w:fill="FFFFFF"/>
        </w:rPr>
      </w:pPr>
      <w:r w:rsidRPr="00DF1570"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>PI/SUPERVISOR EMAIL:</w:t>
      </w:r>
      <w:r>
        <w:rPr>
          <w:rFonts w:ascii="Arial" w:hAnsi="Arial" w:cs="Arial"/>
          <w:b/>
          <w:bCs/>
          <w:color w:val="080809"/>
          <w:sz w:val="21"/>
          <w:szCs w:val="21"/>
          <w:shd w:val="clear" w:color="auto" w:fill="FFFFFF"/>
        </w:rPr>
        <w:t xml:space="preserve"> </w:t>
      </w:r>
    </w:p>
    <w:p w14:paraId="0A18D0D0" w14:textId="77777777" w:rsidR="000850ED" w:rsidRDefault="000850ED"/>
    <w:sectPr w:rsidR="0008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70"/>
    <w:rsid w:val="000850ED"/>
    <w:rsid w:val="00682251"/>
    <w:rsid w:val="00DF1570"/>
    <w:rsid w:val="00E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DD43"/>
  <w15:chartTrackingRefBased/>
  <w15:docId w15:val="{B38005F8-B7B3-4242-8343-CEEAED1C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70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tasbld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Amy</dc:creator>
  <cp:keywords/>
  <dc:description/>
  <cp:lastModifiedBy>Morrow, Amy</cp:lastModifiedBy>
  <cp:revision>2</cp:revision>
  <dcterms:created xsi:type="dcterms:W3CDTF">2023-05-15T14:36:00Z</dcterms:created>
  <dcterms:modified xsi:type="dcterms:W3CDTF">2023-08-25T15:37:00Z</dcterms:modified>
</cp:coreProperties>
</file>